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D0" w:rsidRDefault="006C0935" w:rsidP="002B760E">
      <w:pPr>
        <w:tabs>
          <w:tab w:val="left" w:pos="9405"/>
        </w:tabs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188.6pt;margin-top:21.45pt;width:58.45pt;height:40.5pt;flip:x;z-index:251724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1" type="#_x0000_t32" style="position:absolute;margin-left:321.3pt;margin-top:-7.85pt;width:282.4pt;height:86.3pt;z-index:2517258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15" type="#_x0000_t32" style="position:absolute;margin-left:321.3pt;margin-top:7.2pt;width:182.25pt;height:63pt;z-index:2517381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0" type="#_x0000_t32" style="position:absolute;margin-left:35.7pt;margin-top:-1.05pt;width:124.35pt;height:63pt;flip:x;z-index:25171456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83" style="position:absolute;margin-left:499.05pt;margin-top:-59.55pt;width:271.5pt;height:100.5pt;z-index:251710464" strokecolor="white [3212]">
            <v:textbox style="mso-next-textbox:#_x0000_s1083">
              <w:txbxContent>
                <w:p w:rsidR="001F39A6" w:rsidRPr="003C6ED0" w:rsidRDefault="003C6ED0" w:rsidP="001156B9">
                  <w:pPr>
                    <w:pStyle w:val="a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6ED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 w:rsidR="00201E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1</w:t>
                  </w:r>
                </w:p>
                <w:p w:rsidR="003C6ED0" w:rsidRPr="003C6ED0" w:rsidRDefault="001156B9" w:rsidP="001156B9">
                  <w:pPr>
                    <w:pStyle w:val="a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решению с</w:t>
                  </w:r>
                  <w:r w:rsidR="003C6ED0" w:rsidRPr="003C6ED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овета депутатов </w:t>
                  </w:r>
                </w:p>
                <w:p w:rsidR="003C6ED0" w:rsidRDefault="003C6ED0" w:rsidP="003C6ED0">
                  <w:pPr>
                    <w:pStyle w:val="a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6E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 Кузьмоловское городское поселение</w:t>
                  </w:r>
                </w:p>
                <w:p w:rsidR="003C6ED0" w:rsidRPr="003C6ED0" w:rsidRDefault="00B95555" w:rsidP="003C6ED0">
                  <w:pPr>
                    <w:pStyle w:val="a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"26"   марта    </w:t>
                  </w:r>
                  <w:r w:rsidR="00CB70A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 №  127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oundrect id="_x0000_s1065" style="position:absolute;margin-left:605.55pt;margin-top:166.95pt;width:112.5pt;height:57.75pt;z-index:251698176" arcsize="10923f">
            <v:textbox style="mso-next-textbox:#_x0000_s1065">
              <w:txbxContent>
                <w:p w:rsidR="00B725EC" w:rsidRDefault="00AD4F2C">
                  <w:r>
                    <w:t>Специалист по физической культуре и спорту*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79" style="position:absolute;margin-left:160.05pt;margin-top:-21.3pt;width:161.25pt;height:42.75pt;z-index:251708416" arcsize="10923f">
            <o:extrusion v:ext="view" backdepth="1in" on="t" type="perspective"/>
            <v:textbox style="mso-next-textbox:#_x0000_s1079">
              <w:txbxContent>
                <w:p w:rsidR="00B725EC" w:rsidRPr="00C06D22" w:rsidRDefault="00250F36" w:rsidP="00250F36">
                  <w:pPr>
                    <w:jc w:val="center"/>
                    <w:rPr>
                      <w:sz w:val="28"/>
                      <w:szCs w:val="28"/>
                    </w:rPr>
                  </w:pPr>
                  <w:r w:rsidRPr="00C06D22">
                    <w:rPr>
                      <w:sz w:val="28"/>
                      <w:szCs w:val="28"/>
                    </w:rPr>
                    <w:t>Глава администрации</w:t>
                  </w:r>
                </w:p>
              </w:txbxContent>
            </v:textbox>
          </v:roundrect>
        </w:pict>
      </w:r>
      <w:r w:rsidR="002B760E">
        <w:tab/>
      </w:r>
    </w:p>
    <w:p w:rsidR="003C6ED0" w:rsidRPr="003C6ED0" w:rsidRDefault="00E139C0" w:rsidP="00E139C0">
      <w:pPr>
        <w:tabs>
          <w:tab w:val="left" w:pos="2970"/>
          <w:tab w:val="left" w:pos="4800"/>
        </w:tabs>
      </w:pPr>
      <w:r>
        <w:tab/>
      </w:r>
    </w:p>
    <w:p w:rsidR="003C6ED0" w:rsidRPr="003C6ED0" w:rsidRDefault="006C0935" w:rsidP="003C6ED0">
      <w:r>
        <w:rPr>
          <w:noProof/>
          <w:lang w:eastAsia="ru-RU"/>
        </w:rPr>
        <w:pict>
          <v:roundrect id="_x0000_s1129" style="position:absolute;margin-left:127.05pt;margin-top:11.05pt;width:120pt;height:116.25pt;z-index:251751424" arcsize="10923f">
            <v:shadow on="t" opacity=".5" offset="6pt,-6pt"/>
            <v:textbox style="mso-next-textbox:#_x0000_s1129">
              <w:txbxContent>
                <w:p w:rsidR="00AF39C7" w:rsidRDefault="00AF39C7" w:rsidP="00AF39C7">
                  <w:pPr>
                    <w:jc w:val="center"/>
                  </w:pPr>
                  <w:r>
                    <w:t>Заместитель главы администрации</w:t>
                  </w:r>
                  <w:r w:rsidR="002B760E">
                    <w:t xml:space="preserve"> </w:t>
                  </w:r>
                  <w:proofErr w:type="gramStart"/>
                  <w:r>
                    <w:t>-н</w:t>
                  </w:r>
                  <w:proofErr w:type="gramEnd"/>
                  <w:r>
                    <w:t>ачальник отдела</w:t>
                  </w:r>
                  <w:r w:rsidR="00D04C13">
                    <w:t xml:space="preserve"> </w:t>
                  </w:r>
                  <w:r w:rsidR="00201E37">
                    <w:t>организационного, правового обеспечения и ЖКК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3" style="position:absolute;margin-left:603.7pt;margin-top:19.3pt;width:112.5pt;height:69.75pt;z-index:251685888" arcsize="10923f">
            <v:shadow on="t" opacity=".5" offset="6pt,-6pt"/>
            <v:textbox style="mso-next-textbox:#_x0000_s1053">
              <w:txbxContent>
                <w:p w:rsidR="00B725EC" w:rsidRDefault="006F3265">
                  <w:r>
                    <w:t>Начальник сектора</w:t>
                  </w:r>
                  <w:r w:rsidR="00753CDC">
                    <w:t xml:space="preserve"> </w:t>
                  </w:r>
                  <w:r w:rsidR="00AD4F2C">
                    <w:t xml:space="preserve"> по социальным вопросам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4" style="position:absolute;margin-left:296.25pt;margin-top:23.05pt;width:112.5pt;height:42pt;z-index:251686912" arcsize="10923f">
            <v:shadow on="t" opacity=".5" offset="6pt,-6pt"/>
            <v:textbox style="mso-next-textbox:#_x0000_s1054">
              <w:txbxContent>
                <w:p w:rsidR="00B725EC" w:rsidRDefault="004C5ACA">
                  <w:r>
                    <w:t>Ведущий специалист по ЖКК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5" style="position:absolute;margin-left:447pt;margin-top:19.3pt;width:118.8pt;height:73.5pt;z-index:251687936" arcsize="10923f">
            <v:shadow on="t" opacity=".5" offset="6pt,-6pt"/>
            <v:textbox style="mso-next-textbox:#_x0000_s1055">
              <w:txbxContent>
                <w:p w:rsidR="00B725EC" w:rsidRDefault="006F3265">
                  <w:r>
                    <w:t>Начальник сектора по имущественным и земельным отношениям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1" style="position:absolute;margin-left:-16.95pt;margin-top:11.05pt;width:112.5pt;height:166.5pt;z-index:251683840" arcsize="10923f">
            <v:shadow on="t" opacity=".5" offset="6pt,-6pt"/>
            <v:textbox style="mso-next-textbox:#_x0000_s1051">
              <w:txbxContent>
                <w:p w:rsidR="00B725EC" w:rsidRDefault="00502302">
                  <w:r>
                    <w:t xml:space="preserve">Начальник сектора </w:t>
                  </w:r>
                  <w:r w:rsidR="00250F36">
                    <w:t>по экономике, бухгалтерскому учёту и отчётности</w:t>
                  </w:r>
                  <w:r w:rsidR="00AF39C7">
                    <w:t xml:space="preserve"> </w:t>
                  </w:r>
                  <w:r w:rsidR="006F3265">
                    <w:t>-</w:t>
                  </w:r>
                  <w:r w:rsidR="00250F36">
                    <w:t xml:space="preserve"> </w:t>
                  </w:r>
                  <w:r w:rsidR="006F3265">
                    <w:t xml:space="preserve">главный бухгалтер </w:t>
                  </w:r>
                  <w:r w:rsidR="00250F36">
                    <w:t>администрации</w:t>
                  </w:r>
                </w:p>
              </w:txbxContent>
            </v:textbox>
          </v:roundrect>
        </w:pict>
      </w:r>
    </w:p>
    <w:p w:rsidR="003C6ED0" w:rsidRPr="003C6ED0" w:rsidRDefault="006C0935" w:rsidP="00E139C0">
      <w:r>
        <w:rPr>
          <w:noProof/>
          <w:lang w:eastAsia="ru-RU"/>
        </w:rPr>
        <w:pict>
          <v:shape id="_x0000_s1156" type="#_x0000_t32" style="position:absolute;margin-left:275.55pt;margin-top:20.15pt;width:.05pt;height:63pt;flip:x;z-index:251778048" o:connectortype="straight"/>
        </w:pict>
      </w:r>
      <w:r>
        <w:rPr>
          <w:noProof/>
          <w:lang w:eastAsia="ru-RU"/>
        </w:rPr>
        <w:pict>
          <v:shape id="_x0000_s1137" type="#_x0000_t32" style="position:absolute;margin-left:275.55pt;margin-top:20.1pt;width:20.7pt;height:.05pt;z-index:251758592" o:connectortype="straight">
            <v:stroke endarrow="block"/>
          </v:shape>
        </w:pict>
      </w:r>
      <w:r w:rsidR="00AF39C7">
        <w:tab/>
      </w:r>
      <w:r w:rsidR="00E139C0">
        <w:tab/>
      </w:r>
    </w:p>
    <w:p w:rsidR="003C6ED0" w:rsidRPr="003C6ED0" w:rsidRDefault="006C0935" w:rsidP="00E139C0">
      <w:r>
        <w:rPr>
          <w:noProof/>
          <w:lang w:eastAsia="ru-RU"/>
        </w:rPr>
        <w:pict>
          <v:shape id="_x0000_s1151" type="#_x0000_t32" style="position:absolute;margin-left:112pt;margin-top:14.25pt;width:.05pt;height:301.45pt;z-index:251772928" o:connectortype="straight"/>
        </w:pict>
      </w:r>
      <w:r>
        <w:rPr>
          <w:noProof/>
          <w:lang w:eastAsia="ru-RU"/>
        </w:rPr>
        <w:pict>
          <v:shape id="_x0000_s1155" type="#_x0000_t32" style="position:absolute;margin-left:587.55pt;margin-top:3.75pt;width:0;height:170.25pt;z-index:251777024" o:connectortype="straight"/>
        </w:pict>
      </w:r>
      <w:r>
        <w:rPr>
          <w:noProof/>
          <w:lang w:eastAsia="ru-RU"/>
        </w:rPr>
        <w:pict>
          <v:shape id="_x0000_s1154" type="#_x0000_t32" style="position:absolute;margin-left:431.55pt;margin-top:3.7pt;width:0;height:177.75pt;z-index:251776000" o:connectortype="straight"/>
        </w:pict>
      </w:r>
      <w:r>
        <w:rPr>
          <w:noProof/>
          <w:lang w:eastAsia="ru-RU"/>
        </w:rPr>
        <w:pict>
          <v:shape id="_x0000_s1153" type="#_x0000_t32" style="position:absolute;margin-left:431.55pt;margin-top:3.7pt;width:3.75pt;height:.05pt;flip:x;z-index:251774976" o:connectortype="straight"/>
        </w:pict>
      </w:r>
      <w:r>
        <w:rPr>
          <w:noProof/>
          <w:lang w:eastAsia="ru-RU"/>
        </w:rPr>
        <w:pict>
          <v:shape id="_x0000_s1152" type="#_x0000_t32" style="position:absolute;margin-left:247.05pt;margin-top:19.45pt;width:28.55pt;height:.75pt;z-index:251773952" o:connectortype="straight"/>
        </w:pict>
      </w:r>
      <w:r>
        <w:rPr>
          <w:noProof/>
          <w:lang w:eastAsia="ru-RU"/>
        </w:rPr>
        <w:pict>
          <v:shape id="_x0000_s1142" type="#_x0000_t32" style="position:absolute;margin-left:587.55pt;margin-top:3.7pt;width:16.15pt;height:0;flip:x;z-index:2517637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8" type="#_x0000_t32" style="position:absolute;margin-left:431.55pt;margin-top:3.7pt;width:15.45pt;height:0;flip:x;z-index:2517596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3" type="#_x0000_t32" style="position:absolute;margin-left:112.1pt;margin-top:14.2pt;width:14.95pt;height:.05pt;flip:x;z-index:251754496" o:connectortype="straight">
            <v:stroke endarrow="block"/>
          </v:shape>
        </w:pict>
      </w:r>
      <w:r w:rsidR="00E139C0">
        <w:tab/>
      </w:r>
    </w:p>
    <w:p w:rsidR="003C6ED0" w:rsidRPr="003C6ED0" w:rsidRDefault="006C0935" w:rsidP="003C6ED0">
      <w:r>
        <w:rPr>
          <w:noProof/>
          <w:lang w:eastAsia="ru-RU"/>
        </w:rPr>
        <w:pict>
          <v:shape id="_x0000_s1148" type="#_x0000_t32" style="position:absolute;margin-left:-37.95pt;margin-top:9pt;width:0;height:270.75pt;z-index:251769856" o:connectortype="straight"/>
        </w:pict>
      </w:r>
      <w:r>
        <w:rPr>
          <w:noProof/>
          <w:lang w:eastAsia="ru-RU"/>
        </w:rPr>
        <w:pict>
          <v:shape id="_x0000_s1147" type="#_x0000_t32" style="position:absolute;margin-left:-37.95pt;margin-top:9pt;width:21pt;height:0;flip:x;z-index:251768832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68" style="position:absolute;margin-left:296.25pt;margin-top:9pt;width:112.5pt;height:42pt;z-index:251701248" arcsize="10923f">
            <v:shadow on="t" opacity=".5" offset="6pt,-6pt"/>
            <v:textbox style="mso-next-textbox:#_x0000_s1068">
              <w:txbxContent>
                <w:p w:rsidR="00B725EC" w:rsidRDefault="004C5ACA">
                  <w:r>
                    <w:t xml:space="preserve">Специалист </w:t>
                  </w:r>
                  <w:r w:rsidR="00522743">
                    <w:t xml:space="preserve"> </w:t>
                  </w:r>
                  <w:r>
                    <w:t>1 категории по ЖКК</w:t>
                  </w:r>
                </w:p>
              </w:txbxContent>
            </v:textbox>
          </v:roundrect>
        </w:pict>
      </w:r>
    </w:p>
    <w:p w:rsidR="003C6ED0" w:rsidRPr="003C6ED0" w:rsidRDefault="006C0935" w:rsidP="003C6ED0">
      <w:r>
        <w:rPr>
          <w:noProof/>
          <w:lang w:eastAsia="ru-RU"/>
        </w:rPr>
        <w:pict>
          <v:shape id="_x0000_s1136" type="#_x0000_t32" style="position:absolute;margin-left:275.55pt;margin-top:6.8pt;width:20.7pt;height:.05pt;z-index:2517575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9" type="#_x0000_t32" style="position:absolute;margin-left:184.8pt;margin-top:14.3pt;width:0;height:11.25pt;z-index:251723776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72" style="position:absolute;margin-left:447pt;margin-top:14.3pt;width:118.8pt;height:61.5pt;z-index:251705344" arcsize="10923f">
            <v:shadow on="t" opacity=".5" offset="6pt,-6pt"/>
            <v:textbox style="mso-next-textbox:#_x0000_s1072">
              <w:txbxContent>
                <w:p w:rsidR="00B725EC" w:rsidRDefault="00143032">
                  <w:r>
                    <w:t>Ведущий специалист администрации</w:t>
                  </w:r>
                </w:p>
              </w:txbxContent>
            </v:textbox>
          </v:roundrect>
        </w:pict>
      </w:r>
    </w:p>
    <w:p w:rsidR="003C6ED0" w:rsidRPr="003C6ED0" w:rsidRDefault="006C0935" w:rsidP="003C6ED0">
      <w:r>
        <w:rPr>
          <w:noProof/>
          <w:lang w:eastAsia="ru-RU"/>
        </w:rPr>
        <w:pict>
          <v:roundrect id="_x0000_s1052" style="position:absolute;margin-left:130.8pt;margin-top:18.85pt;width:120pt;height:42pt;z-index:251684864" arcsize="10923f">
            <v:textbox style="mso-next-textbox:#_x0000_s1052">
              <w:txbxContent>
                <w:p w:rsidR="00B725EC" w:rsidRDefault="00250F36">
                  <w:r>
                    <w:t>Секретарь-делопроизводитель*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145" type="#_x0000_t32" style="position:absolute;margin-left:587.55pt;margin-top:18.85pt;width:18pt;height:0;z-index:2517667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1" type="#_x0000_t32" style="position:absolute;margin-left:431.55pt;margin-top:18.85pt;width:15.45pt;height:0;z-index:251762688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59" style="position:absolute;margin-left:288.75pt;margin-top:18.85pt;width:120pt;height:126.75pt;z-index:251692032" arcsize="10923f">
            <v:shadow on="t" opacity=".5" offset="6pt,-6pt"/>
            <v:textbox style="mso-next-textbox:#_x0000_s1059">
              <w:txbxContent>
                <w:p w:rsidR="00B725EC" w:rsidRDefault="00AF39C7">
                  <w:r>
                    <w:t>Главный</w:t>
                  </w:r>
                  <w:r w:rsidR="00522743">
                    <w:t xml:space="preserve"> специалист</w:t>
                  </w:r>
                  <w:r w:rsidR="00250F36">
                    <w:t xml:space="preserve"> </w:t>
                  </w:r>
                  <w:r>
                    <w:t xml:space="preserve">администрации </w:t>
                  </w:r>
                  <w:r w:rsidR="00250F36">
                    <w:t>по кадровой службе</w:t>
                  </w:r>
                  <w:r>
                    <w:t>,</w:t>
                  </w:r>
                  <w:r w:rsidR="00250F36">
                    <w:t xml:space="preserve"> архивному де</w:t>
                  </w:r>
                  <w:r w:rsidR="00753CDC">
                    <w:t>ло</w:t>
                  </w:r>
                  <w:r w:rsidR="00250F36">
                    <w:t>производству</w:t>
                  </w:r>
                  <w:r w:rsidR="002B760E">
                    <w:t>, паспортист</w:t>
                  </w:r>
                </w:p>
              </w:txbxContent>
            </v:textbox>
          </v:roundrect>
        </w:pict>
      </w:r>
    </w:p>
    <w:p w:rsidR="003C6ED0" w:rsidRPr="003C6ED0" w:rsidRDefault="006C0935" w:rsidP="003C6ED0">
      <w:r>
        <w:rPr>
          <w:noProof/>
          <w:lang w:eastAsia="ru-RU"/>
        </w:rPr>
        <w:pict>
          <v:shape id="_x0000_s1158" type="#_x0000_t32" style="position:absolute;margin-left:112pt;margin-top:14.4pt;width:18.8pt;height:0;z-index:251779072" o:connectortype="straight">
            <v:stroke endarrow="block"/>
          </v:shape>
        </w:pict>
      </w:r>
    </w:p>
    <w:p w:rsidR="003C6ED0" w:rsidRPr="003C6ED0" w:rsidRDefault="006C0935" w:rsidP="003C6ED0">
      <w:r>
        <w:rPr>
          <w:noProof/>
          <w:lang w:eastAsia="ru-RU"/>
        </w:rPr>
        <w:pict>
          <v:roundrect id="_x0000_s1073" style="position:absolute;margin-left:447pt;margin-top:22.7pt;width:118.8pt;height:60pt;z-index:251706368" arcsize="10923f">
            <v:shadow on="t" opacity=".5" offset="6pt,-6pt"/>
            <v:textbox style="mso-next-textbox:#_x0000_s1073">
              <w:txbxContent>
                <w:p w:rsidR="00B725EC" w:rsidRDefault="00AF39C7">
                  <w:r>
                    <w:t>Ведущий специалист администрации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6" style="position:absolute;margin-left:605.55pt;margin-top:9.95pt;width:112.5pt;height:72.75pt;z-index:251699200" arcsize="10923f">
            <v:shadow on="t" opacity=".5" offset="6pt,-6pt"/>
            <v:textbox style="mso-next-textbox:#_x0000_s1066">
              <w:txbxContent>
                <w:p w:rsidR="00B725EC" w:rsidRDefault="00AD4F2C">
                  <w:r>
                    <w:t>Специалист</w:t>
                  </w:r>
                  <w:r w:rsidR="006F3265">
                    <w:t xml:space="preserve"> 1 категории</w:t>
                  </w:r>
                  <w:r>
                    <w:t xml:space="preserve"> по молодёжной политике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6" style="position:absolute;margin-left:-16.95pt;margin-top:22.7pt;width:112.5pt;height:107.25pt;flip:y;z-index:251688960" arcsize="10923f">
            <v:shadow on="t" opacity=".5" offset="6pt,-6pt"/>
            <v:textbox style="mso-next-textbox:#_x0000_s1056">
              <w:txbxContent>
                <w:p w:rsidR="00B725EC" w:rsidRDefault="006F3265" w:rsidP="00813E98">
                  <w:r>
                    <w:t>Ведущий специалист администрации</w:t>
                  </w:r>
                  <w:r w:rsidR="00250F36">
                    <w:t xml:space="preserve"> по экономике, бухгалтерскому учёту и отчётности</w:t>
                  </w:r>
                </w:p>
              </w:txbxContent>
            </v:textbox>
          </v:roundrect>
        </w:pict>
      </w:r>
    </w:p>
    <w:p w:rsidR="003C6ED0" w:rsidRPr="003C6ED0" w:rsidRDefault="006C0935" w:rsidP="003C6ED0">
      <w:r>
        <w:rPr>
          <w:noProof/>
          <w:lang w:eastAsia="ru-RU"/>
        </w:rPr>
        <w:pict>
          <v:shape id="_x0000_s1144" type="#_x0000_t32" style="position:absolute;margin-left:587.55pt;margin-top:21.35pt;width:18pt;height:0;z-index:2517657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8" type="#_x0000_t32" style="position:absolute;margin-left:112.05pt;margin-top:3.3pt;width:176.7pt;height:0;z-index:251722752" o:connectortype="straight">
            <v:stroke endarrow="block"/>
          </v:shape>
        </w:pict>
      </w:r>
    </w:p>
    <w:p w:rsidR="003C6ED0" w:rsidRDefault="006C0935" w:rsidP="003C6ED0">
      <w:r>
        <w:rPr>
          <w:noProof/>
          <w:lang w:eastAsia="ru-RU"/>
        </w:rPr>
        <w:pict>
          <v:shape id="_x0000_s1150" type="#_x0000_t32" style="position:absolute;margin-left:-37.95pt;margin-top:18.35pt;width:21pt;height:0;z-index:2517719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0" type="#_x0000_t32" style="position:absolute;margin-left:431.55pt;margin-top:3.35pt;width:15.45pt;height:0;z-index:251761664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86" style="position:absolute;margin-left:134.55pt;margin-top:18.35pt;width:112.5pt;height:39pt;flip:y;z-index:251712512" arcsize="10923f">
            <v:textbox style="mso-next-textbox:#_x0000_s1086">
              <w:txbxContent>
                <w:p w:rsidR="00813E98" w:rsidRDefault="00813E98" w:rsidP="00813E98">
                  <w:r>
                    <w:t>Специалист по делам ГО и ЧС</w:t>
                  </w:r>
                  <w:r w:rsidR="00AE5585">
                    <w:t>*</w:t>
                  </w:r>
                </w:p>
              </w:txbxContent>
            </v:textbox>
          </v:roundrect>
        </w:pict>
      </w:r>
    </w:p>
    <w:p w:rsidR="00E139C0" w:rsidRDefault="006C0935" w:rsidP="003C6ED0">
      <w:r>
        <w:rPr>
          <w:noProof/>
          <w:lang w:eastAsia="ru-RU"/>
        </w:rPr>
        <w:pict>
          <v:shape id="_x0000_s1131" type="#_x0000_t32" style="position:absolute;margin-left:112.1pt;margin-top:13.15pt;width:22.45pt;height:0;z-index:251752448" o:connectortype="straight">
            <v:stroke endarrow="block"/>
          </v:shape>
        </w:pict>
      </w:r>
      <w:r>
        <w:rPr>
          <w:noProof/>
          <w:lang w:eastAsia="ru-RU"/>
        </w:rPr>
        <w:pict>
          <v:roundrect id="_x0000_s1061" style="position:absolute;margin-left:130.8pt;margin-top:43.15pt;width:116.25pt;height:31.5pt;z-index:251694080" arcsize="10923f">
            <v:textbox style="mso-next-textbox:#_x0000_s1061">
              <w:txbxContent>
                <w:p w:rsidR="00B725EC" w:rsidRDefault="00753CDC">
                  <w:r>
                    <w:t>Водитель *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2" style="position:absolute;margin-left:130.8pt;margin-top:82.15pt;width:116.25pt;height:56.25pt;z-index:251695104" arcsize="10923f">
            <v:textbox style="mso-next-textbox:#_x0000_s1062">
              <w:txbxContent>
                <w:p w:rsidR="00B725EC" w:rsidRDefault="004C5ACA">
                  <w:r>
                    <w:t>Технический работник по уборке помещений</w:t>
                  </w:r>
                  <w:r w:rsidR="00753CDC">
                    <w:t>*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7" style="position:absolute;margin-left:-16.95pt;margin-top:82.15pt;width:112.5pt;height:42.75pt;flip:y;z-index:251689984" arcsize="10923f">
            <v:textbox style="mso-next-textbox:#_x0000_s1057">
              <w:txbxContent>
                <w:p w:rsidR="00B725EC" w:rsidRDefault="00250F36">
                  <w:r>
                    <w:t>Бухгалтер*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ect id="_x0000_s1127" style="position:absolute;margin-left:-37.95pt;margin-top:145.15pt;width:566.25pt;height:27pt;z-index:251750400" strokecolor="white [3212]">
            <v:textbox>
              <w:txbxContent>
                <w:p w:rsidR="003C6ED0" w:rsidRDefault="003C6ED0">
                  <w:r>
                    <w:t>* - должности, не являющиеся муниципальным</w:t>
                  </w:r>
                  <w:r w:rsidR="00C06D22">
                    <w:t>и</w:t>
                  </w:r>
                  <w:r>
                    <w:t xml:space="preserve"> должностями муниципальной службы</w:t>
                  </w:r>
                </w:p>
              </w:txbxContent>
            </v:textbox>
          </v:rect>
        </w:pict>
      </w:r>
    </w:p>
    <w:p w:rsidR="00E139C0" w:rsidRPr="00E139C0" w:rsidRDefault="00E139C0" w:rsidP="00E139C0"/>
    <w:p w:rsidR="00E139C0" w:rsidRPr="00E139C0" w:rsidRDefault="006C0935" w:rsidP="00E139C0">
      <w:r>
        <w:rPr>
          <w:noProof/>
          <w:lang w:eastAsia="ru-RU"/>
        </w:rPr>
        <w:pict>
          <v:shape id="_x0000_s1097" type="#_x0000_t32" style="position:absolute;margin-left:112.05pt;margin-top:11pt;width:18.75pt;height:0;z-index:251721728" o:connectortype="straight">
            <v:stroke endarrow="block"/>
          </v:shape>
        </w:pict>
      </w:r>
    </w:p>
    <w:p w:rsidR="00E139C0" w:rsidRDefault="00E139C0" w:rsidP="00E139C0"/>
    <w:p w:rsidR="005000C8" w:rsidRPr="00E139C0" w:rsidRDefault="006C0935" w:rsidP="00E139C0">
      <w:pPr>
        <w:tabs>
          <w:tab w:val="left" w:pos="2310"/>
        </w:tabs>
      </w:pPr>
      <w:r>
        <w:rPr>
          <w:noProof/>
          <w:lang w:eastAsia="ru-RU"/>
        </w:rPr>
        <w:pict>
          <v:shape id="_x0000_s1149" type="#_x0000_t32" style="position:absolute;margin-left:-37.95pt;margin-top:-.1pt;width:21pt;height:0;z-index:2517708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5" type="#_x0000_t32" style="position:absolute;margin-left:112.05pt;margin-top:10.4pt;width:0;height:0;z-index:251756544" o:connectortype="straight"/>
        </w:pict>
      </w:r>
      <w:r>
        <w:rPr>
          <w:noProof/>
          <w:lang w:eastAsia="ru-RU"/>
        </w:rPr>
        <w:pict>
          <v:shape id="_x0000_s1096" type="#_x0000_t32" style="position:absolute;margin-left:112.05pt;margin-top:10.4pt;width:18.75pt;height:0;z-index:251720704" o:connectortype="straight">
            <v:stroke endarrow="block"/>
          </v:shape>
        </w:pict>
      </w:r>
      <w:r w:rsidR="00E139C0">
        <w:tab/>
      </w:r>
    </w:p>
    <w:sectPr w:rsidR="005000C8" w:rsidRPr="00E139C0" w:rsidSect="005E67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53" w:rsidRDefault="00B83453" w:rsidP="005000C8">
      <w:pPr>
        <w:spacing w:after="0" w:line="240" w:lineRule="auto"/>
      </w:pPr>
      <w:r>
        <w:separator/>
      </w:r>
    </w:p>
  </w:endnote>
  <w:endnote w:type="continuationSeparator" w:id="0">
    <w:p w:rsidR="00B83453" w:rsidRDefault="00B83453" w:rsidP="0050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53" w:rsidRDefault="00B83453" w:rsidP="005000C8">
      <w:pPr>
        <w:spacing w:after="0" w:line="240" w:lineRule="auto"/>
      </w:pPr>
      <w:r>
        <w:separator/>
      </w:r>
    </w:p>
  </w:footnote>
  <w:footnote w:type="continuationSeparator" w:id="0">
    <w:p w:rsidR="00B83453" w:rsidRDefault="00B83453" w:rsidP="005000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7E6"/>
    <w:rsid w:val="000A5D73"/>
    <w:rsid w:val="001156B9"/>
    <w:rsid w:val="00143032"/>
    <w:rsid w:val="001F39A6"/>
    <w:rsid w:val="00201E37"/>
    <w:rsid w:val="00220C15"/>
    <w:rsid w:val="00250F36"/>
    <w:rsid w:val="00257197"/>
    <w:rsid w:val="002B760E"/>
    <w:rsid w:val="00374055"/>
    <w:rsid w:val="003C6ED0"/>
    <w:rsid w:val="00442706"/>
    <w:rsid w:val="004C5ACA"/>
    <w:rsid w:val="004D2B3C"/>
    <w:rsid w:val="005000C8"/>
    <w:rsid w:val="00502302"/>
    <w:rsid w:val="00522743"/>
    <w:rsid w:val="00592C07"/>
    <w:rsid w:val="005E67E6"/>
    <w:rsid w:val="006C0935"/>
    <w:rsid w:val="006F3265"/>
    <w:rsid w:val="007049AA"/>
    <w:rsid w:val="00753CDC"/>
    <w:rsid w:val="00761DDF"/>
    <w:rsid w:val="007D2604"/>
    <w:rsid w:val="0081238B"/>
    <w:rsid w:val="00813E98"/>
    <w:rsid w:val="0084181D"/>
    <w:rsid w:val="00845A8F"/>
    <w:rsid w:val="00871DDA"/>
    <w:rsid w:val="008C0EC8"/>
    <w:rsid w:val="00934B9D"/>
    <w:rsid w:val="00A33852"/>
    <w:rsid w:val="00A541CA"/>
    <w:rsid w:val="00A57570"/>
    <w:rsid w:val="00AD4F2C"/>
    <w:rsid w:val="00AE5585"/>
    <w:rsid w:val="00AF39C7"/>
    <w:rsid w:val="00B3782E"/>
    <w:rsid w:val="00B725EC"/>
    <w:rsid w:val="00B83453"/>
    <w:rsid w:val="00B95555"/>
    <w:rsid w:val="00BD03A9"/>
    <w:rsid w:val="00BD17E6"/>
    <w:rsid w:val="00BE353B"/>
    <w:rsid w:val="00C00A1B"/>
    <w:rsid w:val="00C06D22"/>
    <w:rsid w:val="00C20D8E"/>
    <w:rsid w:val="00C3534C"/>
    <w:rsid w:val="00C55C66"/>
    <w:rsid w:val="00CB70A3"/>
    <w:rsid w:val="00D04C13"/>
    <w:rsid w:val="00D2621B"/>
    <w:rsid w:val="00D273D6"/>
    <w:rsid w:val="00E139C0"/>
    <w:rsid w:val="00F0531C"/>
    <w:rsid w:val="00F6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  <o:rules v:ext="edit">
        <o:r id="V:Rule31" type="connector" idref="#_x0000_s1133"/>
        <o:r id="V:Rule32" type="connector" idref="#_x0000_s1097"/>
        <o:r id="V:Rule33" type="connector" idref="#_x0000_s1145"/>
        <o:r id="V:Rule34" type="connector" idref="#_x0000_s1158"/>
        <o:r id="V:Rule35" type="connector" idref="#_x0000_s1101"/>
        <o:r id="V:Rule36" type="connector" idref="#_x0000_s1138"/>
        <o:r id="V:Rule37" type="connector" idref="#_x0000_s1100"/>
        <o:r id="V:Rule38" type="connector" idref="#_x0000_s1144"/>
        <o:r id="V:Rule39" type="connector" idref="#_x0000_s1147"/>
        <o:r id="V:Rule40" type="connector" idref="#_x0000_s1099"/>
        <o:r id="V:Rule41" type="connector" idref="#_x0000_s1140"/>
        <o:r id="V:Rule42" type="connector" idref="#_x0000_s1142"/>
        <o:r id="V:Rule43" type="connector" idref="#_x0000_s1154"/>
        <o:r id="V:Rule44" type="connector" idref="#_x0000_s1150"/>
        <o:r id="V:Rule45" type="connector" idref="#_x0000_s1155"/>
        <o:r id="V:Rule46" type="connector" idref="#_x0000_s1152"/>
        <o:r id="V:Rule47" type="connector" idref="#_x0000_s1136"/>
        <o:r id="V:Rule48" type="connector" idref="#_x0000_s1090"/>
        <o:r id="V:Rule49" type="connector" idref="#_x0000_s1141"/>
        <o:r id="V:Rule50" type="connector" idref="#_x0000_s1115"/>
        <o:r id="V:Rule51" type="connector" idref="#_x0000_s1156"/>
        <o:r id="V:Rule52" type="connector" idref="#_x0000_s1153"/>
        <o:r id="V:Rule53" type="connector" idref="#_x0000_s1149"/>
        <o:r id="V:Rule54" type="connector" idref="#_x0000_s1096"/>
        <o:r id="V:Rule55" type="connector" idref="#_x0000_s1131"/>
        <o:r id="V:Rule56" type="connector" idref="#_x0000_s1151"/>
        <o:r id="V:Rule57" type="connector" idref="#_x0000_s1098"/>
        <o:r id="V:Rule58" type="connector" idref="#_x0000_s1137"/>
        <o:r id="V:Rule59" type="connector" idref="#_x0000_s1135"/>
        <o:r id="V:Rule60" type="connector" idref="#_x0000_s11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00C8"/>
  </w:style>
  <w:style w:type="paragraph" w:styleId="a5">
    <w:name w:val="footer"/>
    <w:basedOn w:val="a"/>
    <w:link w:val="a6"/>
    <w:uiPriority w:val="99"/>
    <w:semiHidden/>
    <w:unhideWhenUsed/>
    <w:rsid w:val="0050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00C8"/>
  </w:style>
  <w:style w:type="paragraph" w:styleId="a7">
    <w:name w:val="Balloon Text"/>
    <w:basedOn w:val="a"/>
    <w:link w:val="a8"/>
    <w:uiPriority w:val="99"/>
    <w:semiHidden/>
    <w:unhideWhenUsed/>
    <w:rsid w:val="00B72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25E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C6E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359A7-4F6F-4886-AD6E-0DFE26EEC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Admin</cp:lastModifiedBy>
  <cp:revision>2</cp:revision>
  <cp:lastPrinted>2013-03-20T17:19:00Z</cp:lastPrinted>
  <dcterms:created xsi:type="dcterms:W3CDTF">2013-03-27T13:07:00Z</dcterms:created>
  <dcterms:modified xsi:type="dcterms:W3CDTF">2013-03-27T13:07:00Z</dcterms:modified>
</cp:coreProperties>
</file>